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FF6" w:rsidRPr="00FF4C74" w:rsidRDefault="00253FF6" w:rsidP="00253FF6">
      <w:pPr>
        <w:pStyle w:val="a3"/>
        <w:autoSpaceDE w:val="0"/>
        <w:autoSpaceDN w:val="0"/>
        <w:adjustRightInd w:val="0"/>
        <w:spacing w:beforeLines="50" w:before="180"/>
        <w:ind w:left="840" w:firstLineChars="0" w:hanging="360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1. </w:t>
      </w:r>
      <w:r w:rsidRPr="00FF4C74">
        <w:rPr>
          <w:rFonts w:cs="Times New Roman" w:hint="eastAsia"/>
          <w:kern w:val="0"/>
        </w:rPr>
        <w:t>試列舉出</w:t>
      </w:r>
      <w:r w:rsidRPr="00FF4C74">
        <w:rPr>
          <w:rFonts w:cs="Times New Roman"/>
          <w:kern w:val="0"/>
        </w:rPr>
        <w:t>IEEE 802.16</w:t>
      </w:r>
      <w:r w:rsidRPr="00FF4C74">
        <w:rPr>
          <w:rFonts w:cs="Times New Roman" w:hint="eastAsia"/>
          <w:kern w:val="0"/>
        </w:rPr>
        <w:t>標準制定的網路架構</w:t>
      </w:r>
    </w:p>
    <w:p w:rsidR="00253FF6" w:rsidRPr="00FF4C74" w:rsidRDefault="00253FF6" w:rsidP="00253FF6">
      <w:pPr>
        <w:autoSpaceDE w:val="0"/>
        <w:autoSpaceDN w:val="0"/>
        <w:adjustRightInd w:val="0"/>
        <w:spacing w:before="120"/>
        <w:ind w:firstLineChars="236" w:firstLine="566"/>
        <w:jc w:val="both"/>
        <w:rPr>
          <w:rFonts w:cs="Times New Roman"/>
          <w:kern w:val="0"/>
        </w:rPr>
      </w:pPr>
      <w:r w:rsidRPr="00FF4C74">
        <w:rPr>
          <w:rFonts w:cs="Times New Roman" w:hint="eastAsia"/>
          <w:kern w:val="0"/>
        </w:rPr>
        <w:t>點對多點架構</w:t>
      </w:r>
      <w:r w:rsidRPr="00FF4C74">
        <w:rPr>
          <w:rFonts w:cs="Times New Roman"/>
          <w:kern w:val="0"/>
        </w:rPr>
        <w:t xml:space="preserve"> (Point-to-multipoint Architecture, PMP Architecture)</w:t>
      </w:r>
    </w:p>
    <w:p w:rsidR="00253FF6" w:rsidRPr="00FF4C74" w:rsidRDefault="00253FF6" w:rsidP="00253FF6">
      <w:pPr>
        <w:autoSpaceDE w:val="0"/>
        <w:autoSpaceDN w:val="0"/>
        <w:adjustRightInd w:val="0"/>
        <w:spacing w:before="120"/>
        <w:ind w:firstLineChars="233" w:firstLine="559"/>
        <w:jc w:val="both"/>
        <w:rPr>
          <w:rFonts w:cs="Times New Roman"/>
          <w:kern w:val="0"/>
        </w:rPr>
      </w:pPr>
      <w:proofErr w:type="gramStart"/>
      <w:r w:rsidRPr="00FF4C74">
        <w:rPr>
          <w:rFonts w:cs="Times New Roman" w:hint="eastAsia"/>
          <w:kern w:val="0"/>
        </w:rPr>
        <w:t>多躍轉傳</w:t>
      </w:r>
      <w:proofErr w:type="gramEnd"/>
      <w:r w:rsidRPr="00FF4C74">
        <w:rPr>
          <w:rFonts w:cs="Times New Roman" w:hint="eastAsia"/>
          <w:kern w:val="0"/>
        </w:rPr>
        <w:t>中繼網路架構</w:t>
      </w:r>
      <w:r w:rsidRPr="00FF4C74">
        <w:rPr>
          <w:rFonts w:cs="Times New Roman"/>
          <w:kern w:val="0"/>
        </w:rPr>
        <w:t xml:space="preserve"> (Relay Architecture)</w:t>
      </w:r>
    </w:p>
    <w:p w:rsidR="00253FF6" w:rsidRPr="00FF4C74" w:rsidRDefault="00253FF6" w:rsidP="00253FF6">
      <w:pPr>
        <w:pStyle w:val="a3"/>
        <w:autoSpaceDE w:val="0"/>
        <w:autoSpaceDN w:val="0"/>
        <w:adjustRightInd w:val="0"/>
        <w:spacing w:beforeLines="50" w:before="180"/>
        <w:ind w:left="840" w:firstLineChars="0" w:hanging="360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2. </w:t>
      </w:r>
      <w:r w:rsidRPr="00FF4C74">
        <w:rPr>
          <w:rFonts w:cs="Times New Roman" w:hint="eastAsia"/>
          <w:kern w:val="0"/>
        </w:rPr>
        <w:t>試列舉出</w:t>
      </w:r>
      <w:proofErr w:type="spellStart"/>
      <w:r w:rsidRPr="00FF4C74">
        <w:rPr>
          <w:rFonts w:cs="Times New Roman"/>
          <w:kern w:val="0"/>
        </w:rPr>
        <w:t>WiMAX</w:t>
      </w:r>
      <w:proofErr w:type="spellEnd"/>
      <w:r w:rsidRPr="00FF4C74">
        <w:rPr>
          <w:rFonts w:cs="Times New Roman" w:hint="eastAsia"/>
          <w:kern w:val="0"/>
        </w:rPr>
        <w:t>無線寬頻在實體層中支援之技術</w:t>
      </w:r>
    </w:p>
    <w:p w:rsidR="00253FF6" w:rsidRPr="009E4DE8" w:rsidRDefault="00253FF6" w:rsidP="00253FF6">
      <w:pPr>
        <w:autoSpaceDE w:val="0"/>
        <w:autoSpaceDN w:val="0"/>
        <w:adjustRightInd w:val="0"/>
        <w:spacing w:before="120"/>
        <w:ind w:firstLineChars="83" w:firstLine="199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   </w:t>
      </w:r>
      <w:r w:rsidRPr="00FF4C74">
        <w:rPr>
          <w:rFonts w:cs="Times New Roman" w:hint="eastAsia"/>
          <w:kern w:val="0"/>
        </w:rPr>
        <w:t>正交分頻多工</w:t>
      </w:r>
      <w:r w:rsidRPr="00FF4C74">
        <w:rPr>
          <w:rFonts w:cs="Times New Roman"/>
          <w:kern w:val="0"/>
        </w:rPr>
        <w:t>(Orthogonal Frequency Division Multiplexing, OFDM)</w:t>
      </w:r>
    </w:p>
    <w:p w:rsidR="00253FF6" w:rsidRPr="00FF4C74" w:rsidRDefault="00253FF6" w:rsidP="00253FF6">
      <w:pPr>
        <w:autoSpaceDE w:val="0"/>
        <w:autoSpaceDN w:val="0"/>
        <w:adjustRightInd w:val="0"/>
        <w:spacing w:before="120"/>
        <w:ind w:firstLineChars="233" w:firstLine="559"/>
        <w:jc w:val="both"/>
        <w:rPr>
          <w:rFonts w:cs="Times New Roman"/>
          <w:kern w:val="0"/>
        </w:rPr>
      </w:pPr>
      <w:r w:rsidRPr="00FF4C74">
        <w:rPr>
          <w:rFonts w:cs="Times New Roman" w:hint="eastAsia"/>
          <w:kern w:val="0"/>
        </w:rPr>
        <w:t>正交分頻多工存取</w:t>
      </w:r>
      <w:r w:rsidRPr="00FF4C74">
        <w:rPr>
          <w:rFonts w:cs="Times New Roman"/>
          <w:kern w:val="0"/>
        </w:rPr>
        <w:t>(Orthogonal Frequency Division Multiple Access, OFDMA)</w:t>
      </w:r>
    </w:p>
    <w:p w:rsidR="00253FF6" w:rsidRPr="00FF4C74" w:rsidRDefault="00253FF6" w:rsidP="00253FF6">
      <w:pPr>
        <w:autoSpaceDE w:val="0"/>
        <w:autoSpaceDN w:val="0"/>
        <w:adjustRightInd w:val="0"/>
        <w:spacing w:before="120"/>
        <w:ind w:firstLineChars="83" w:firstLine="199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   </w:t>
      </w:r>
      <w:r w:rsidRPr="00FF4C74">
        <w:rPr>
          <w:rFonts w:cs="Times New Roman" w:hint="eastAsia"/>
          <w:kern w:val="0"/>
        </w:rPr>
        <w:t>智慧型天線</w:t>
      </w:r>
      <w:r w:rsidRPr="00FF4C74">
        <w:rPr>
          <w:rFonts w:cs="Times New Roman"/>
          <w:kern w:val="0"/>
        </w:rPr>
        <w:t>(Smart Antenna)</w:t>
      </w:r>
      <w:r w:rsidRPr="00FF4C74">
        <w:rPr>
          <w:rFonts w:cs="Times New Roman" w:hint="eastAsia"/>
          <w:kern w:val="0"/>
        </w:rPr>
        <w:t>技術</w:t>
      </w:r>
    </w:p>
    <w:p w:rsidR="00253FF6" w:rsidRPr="00FF4C74" w:rsidRDefault="00253FF6" w:rsidP="00253FF6">
      <w:pPr>
        <w:autoSpaceDE w:val="0"/>
        <w:autoSpaceDN w:val="0"/>
        <w:adjustRightInd w:val="0"/>
        <w:spacing w:before="120"/>
        <w:ind w:firstLineChars="83" w:firstLine="199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   </w:t>
      </w:r>
      <w:r w:rsidRPr="00FF4C74">
        <w:rPr>
          <w:rFonts w:cs="Times New Roman" w:hint="eastAsia"/>
          <w:kern w:val="0"/>
        </w:rPr>
        <w:t>適應性調變和編碼技術</w:t>
      </w:r>
    </w:p>
    <w:p w:rsidR="00253FF6" w:rsidRPr="00FF4C74" w:rsidRDefault="00253FF6" w:rsidP="00253FF6">
      <w:pPr>
        <w:pStyle w:val="a3"/>
        <w:autoSpaceDE w:val="0"/>
        <w:autoSpaceDN w:val="0"/>
        <w:adjustRightInd w:val="0"/>
        <w:spacing w:beforeLines="50" w:before="180"/>
        <w:ind w:left="840" w:firstLineChars="0" w:hanging="360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3. </w:t>
      </w:r>
      <w:r w:rsidRPr="00FF4C74">
        <w:rPr>
          <w:rFonts w:cs="Times New Roman" w:hint="eastAsia"/>
          <w:kern w:val="0"/>
        </w:rPr>
        <w:t>試列舉第二代行動通訊系統的兩種基本技術</w:t>
      </w:r>
    </w:p>
    <w:p w:rsidR="00253FF6" w:rsidRPr="00FF4C74" w:rsidRDefault="00253FF6" w:rsidP="00253FF6">
      <w:pPr>
        <w:autoSpaceDE w:val="0"/>
        <w:autoSpaceDN w:val="0"/>
        <w:adjustRightInd w:val="0"/>
        <w:spacing w:before="120"/>
        <w:ind w:firstLineChars="83" w:firstLine="199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   </w:t>
      </w:r>
      <w:r w:rsidRPr="00FF4C74">
        <w:rPr>
          <w:rFonts w:cs="Times New Roman" w:hint="eastAsia"/>
          <w:kern w:val="0"/>
        </w:rPr>
        <w:t>分時多重存取</w:t>
      </w:r>
      <w:r w:rsidRPr="00FF4C74">
        <w:rPr>
          <w:rFonts w:cs="Times New Roman"/>
          <w:kern w:val="0"/>
        </w:rPr>
        <w:t>(Time Division Multiple Access, TDMA)</w:t>
      </w:r>
    </w:p>
    <w:p w:rsidR="00253FF6" w:rsidRPr="00FF4C74" w:rsidRDefault="00253FF6" w:rsidP="00253FF6">
      <w:pPr>
        <w:autoSpaceDE w:val="0"/>
        <w:autoSpaceDN w:val="0"/>
        <w:adjustRightInd w:val="0"/>
        <w:spacing w:before="120"/>
        <w:ind w:firstLineChars="83" w:firstLine="199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   </w:t>
      </w:r>
      <w:r w:rsidRPr="00FF4C74">
        <w:rPr>
          <w:rFonts w:cs="Times New Roman" w:hint="eastAsia"/>
          <w:kern w:val="0"/>
        </w:rPr>
        <w:t>分碼多重存取</w:t>
      </w:r>
      <w:r w:rsidRPr="00FF4C74">
        <w:rPr>
          <w:rFonts w:cs="Times New Roman"/>
          <w:kern w:val="0"/>
        </w:rPr>
        <w:t xml:space="preserve"> (Code Division Multiple Access</w:t>
      </w:r>
      <w:r w:rsidRPr="00FF4C74">
        <w:rPr>
          <w:rFonts w:cs="Times New Roman" w:hint="eastAsia"/>
          <w:kern w:val="0"/>
        </w:rPr>
        <w:t>，</w:t>
      </w:r>
      <w:r w:rsidRPr="00FF4C74">
        <w:rPr>
          <w:rFonts w:cs="Times New Roman"/>
          <w:kern w:val="0"/>
        </w:rPr>
        <w:t>CDMA)</w:t>
      </w:r>
    </w:p>
    <w:p w:rsidR="00253FF6" w:rsidRPr="00FF4C74" w:rsidRDefault="00253FF6" w:rsidP="00253FF6">
      <w:pPr>
        <w:pStyle w:val="a3"/>
        <w:autoSpaceDE w:val="0"/>
        <w:autoSpaceDN w:val="0"/>
        <w:adjustRightInd w:val="0"/>
        <w:spacing w:beforeLines="50" w:before="180"/>
        <w:ind w:left="840" w:firstLineChars="0" w:hanging="360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4. </w:t>
      </w:r>
      <w:r w:rsidRPr="00FF4C74">
        <w:rPr>
          <w:rFonts w:cs="Times New Roman" w:hint="eastAsia"/>
          <w:kern w:val="0"/>
        </w:rPr>
        <w:t>試列舉第三代行動通訊系統的兩種基本技術</w:t>
      </w:r>
    </w:p>
    <w:p w:rsidR="00253FF6" w:rsidRPr="00FF4C74" w:rsidRDefault="00253FF6" w:rsidP="00253FF6">
      <w:pPr>
        <w:pStyle w:val="a3"/>
        <w:autoSpaceDE w:val="0"/>
        <w:autoSpaceDN w:val="0"/>
        <w:adjustRightInd w:val="0"/>
        <w:spacing w:before="120"/>
        <w:ind w:left="840" w:firstLineChars="0" w:hanging="360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  </w:t>
      </w:r>
      <w:r w:rsidRPr="009E4DE8">
        <w:rPr>
          <w:rFonts w:cs="Times New Roman"/>
          <w:kern w:val="0"/>
        </w:rPr>
        <w:t xml:space="preserve"> </w:t>
      </w:r>
      <w:r w:rsidRPr="00FF4C74">
        <w:rPr>
          <w:rFonts w:cs="Times New Roman" w:hint="eastAsia"/>
          <w:kern w:val="0"/>
        </w:rPr>
        <w:t>寬頻分碼多重存取</w:t>
      </w:r>
      <w:r w:rsidRPr="00FF4C74">
        <w:rPr>
          <w:rFonts w:cs="Times New Roman"/>
          <w:kern w:val="0"/>
        </w:rPr>
        <w:t xml:space="preserve"> (Wideband Code Division Multiple Access, W-CDMA)</w:t>
      </w:r>
    </w:p>
    <w:p w:rsidR="00253FF6" w:rsidRPr="00FF4C74" w:rsidRDefault="00253FF6" w:rsidP="00253FF6">
      <w:pPr>
        <w:autoSpaceDE w:val="0"/>
        <w:autoSpaceDN w:val="0"/>
        <w:adjustRightInd w:val="0"/>
        <w:spacing w:before="120"/>
        <w:ind w:firstLineChars="83" w:firstLine="199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   CDMA2000</w:t>
      </w:r>
    </w:p>
    <w:p w:rsidR="00253FF6" w:rsidRPr="00FF4C74" w:rsidRDefault="00253FF6" w:rsidP="00253FF6">
      <w:pPr>
        <w:pStyle w:val="a3"/>
        <w:autoSpaceDE w:val="0"/>
        <w:autoSpaceDN w:val="0"/>
        <w:adjustRightInd w:val="0"/>
        <w:spacing w:beforeLines="50" w:before="180"/>
        <w:ind w:left="840" w:firstLineChars="0" w:hanging="360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5. </w:t>
      </w:r>
      <w:r w:rsidRPr="00FF4C74">
        <w:rPr>
          <w:rFonts w:cs="Times New Roman" w:hint="eastAsia"/>
          <w:kern w:val="0"/>
        </w:rPr>
        <w:t>根據</w:t>
      </w:r>
      <w:r w:rsidRPr="00FF4C74">
        <w:rPr>
          <w:rFonts w:cs="Times New Roman"/>
          <w:kern w:val="0"/>
        </w:rPr>
        <w:t>ITU</w:t>
      </w:r>
      <w:r w:rsidRPr="00FF4C74">
        <w:rPr>
          <w:rFonts w:cs="Times New Roman" w:hint="eastAsia"/>
          <w:kern w:val="0"/>
        </w:rPr>
        <w:t>定義，試問第四代通訊系統的基本需求規格為何</w:t>
      </w:r>
      <w:r w:rsidRPr="00FF4C74">
        <w:rPr>
          <w:rFonts w:cs="Times New Roman"/>
          <w:kern w:val="0"/>
        </w:rPr>
        <w:t>?</w:t>
      </w:r>
    </w:p>
    <w:p w:rsidR="00253FF6" w:rsidRPr="00FF4C74" w:rsidRDefault="00253FF6" w:rsidP="00253FF6">
      <w:pPr>
        <w:pStyle w:val="a3"/>
        <w:autoSpaceDE w:val="0"/>
        <w:autoSpaceDN w:val="0"/>
        <w:adjustRightInd w:val="0"/>
        <w:spacing w:before="120"/>
        <w:ind w:left="840" w:firstLineChars="0" w:hanging="360"/>
        <w:jc w:val="both"/>
        <w:rPr>
          <w:rFonts w:cs="Times New Roman"/>
          <w:kern w:val="0"/>
        </w:rPr>
      </w:pPr>
      <w:r w:rsidRPr="00FF4C74">
        <w:rPr>
          <w:rFonts w:cs="Times New Roman"/>
          <w:kern w:val="0"/>
        </w:rPr>
        <w:t xml:space="preserve">   </w:t>
      </w:r>
      <w:r w:rsidRPr="00FF4C74">
        <w:rPr>
          <w:rFonts w:cs="Times New Roman" w:hint="eastAsia"/>
          <w:kern w:val="0"/>
        </w:rPr>
        <w:t>靜態傳輸速率達到</w:t>
      </w:r>
      <w:r w:rsidRPr="00FF4C74">
        <w:rPr>
          <w:rFonts w:cs="Times New Roman"/>
          <w:kern w:val="0"/>
        </w:rPr>
        <w:t>1Gbps</w:t>
      </w:r>
      <w:r w:rsidRPr="00FF4C74">
        <w:rPr>
          <w:rFonts w:cs="Times New Roman" w:hint="eastAsia"/>
          <w:kern w:val="0"/>
        </w:rPr>
        <w:t>，高速移動傳輸達到</w:t>
      </w:r>
      <w:r w:rsidRPr="00FF4C74">
        <w:rPr>
          <w:rFonts w:cs="Times New Roman"/>
          <w:kern w:val="0"/>
        </w:rPr>
        <w:t>100Mbps</w:t>
      </w:r>
    </w:p>
    <w:p w:rsidR="00253FF6" w:rsidRPr="00C701AA" w:rsidRDefault="00253FF6" w:rsidP="00253FF6">
      <w:pPr>
        <w:autoSpaceDE w:val="0"/>
        <w:autoSpaceDN w:val="0"/>
        <w:adjustRightInd w:val="0"/>
        <w:spacing w:beforeLines="50" w:before="180"/>
        <w:ind w:firstLineChars="83" w:firstLine="199"/>
        <w:jc w:val="both"/>
        <w:rPr>
          <w:rFonts w:cs="Times New Roman"/>
          <w:kern w:val="0"/>
        </w:rPr>
      </w:pPr>
      <w:r w:rsidRPr="009E4DE8">
        <w:rPr>
          <w:rFonts w:cs="Times New Roman"/>
          <w:kern w:val="0"/>
        </w:rPr>
        <w:t xml:space="preserve">6. </w:t>
      </w:r>
      <w:r w:rsidRPr="00C701AA">
        <w:rPr>
          <w:rFonts w:cs="Times New Roman"/>
          <w:kern w:val="0"/>
        </w:rPr>
        <w:t>IEEE 802.11</w:t>
      </w:r>
      <w:r w:rsidRPr="00C701AA">
        <w:rPr>
          <w:rFonts w:cs="Times New Roman" w:hint="eastAsia"/>
          <w:kern w:val="0"/>
        </w:rPr>
        <w:t>中提供哪兩種接取網路的方式？</w:t>
      </w:r>
    </w:p>
    <w:p w:rsidR="00253FF6" w:rsidRPr="00FF4C74" w:rsidRDefault="00253FF6" w:rsidP="00253FF6">
      <w:pPr>
        <w:pStyle w:val="a3"/>
        <w:autoSpaceDE w:val="0"/>
        <w:autoSpaceDN w:val="0"/>
        <w:adjustRightInd w:val="0"/>
        <w:spacing w:before="120"/>
        <w:ind w:left="840" w:firstLineChars="0" w:hanging="360"/>
        <w:jc w:val="both"/>
        <w:rPr>
          <w:rFonts w:cs="Times New Roman"/>
          <w:kern w:val="0"/>
        </w:rPr>
      </w:pPr>
      <w:r w:rsidRPr="00C701AA">
        <w:rPr>
          <w:rFonts w:cs="Times New Roman"/>
          <w:kern w:val="0"/>
        </w:rPr>
        <w:tab/>
      </w:r>
      <w:r w:rsidRPr="00C701AA">
        <w:rPr>
          <w:rFonts w:cs="Times New Roman" w:hint="eastAsia"/>
          <w:kern w:val="0"/>
        </w:rPr>
        <w:t>基礎建設模式</w:t>
      </w:r>
      <w:r w:rsidRPr="00C701AA">
        <w:rPr>
          <w:rFonts w:cs="Times New Roman"/>
          <w:kern w:val="0"/>
        </w:rPr>
        <w:t>(Infrastructure mode)</w:t>
      </w:r>
    </w:p>
    <w:p w:rsidR="00253FF6" w:rsidRPr="00FF4C74" w:rsidRDefault="00253FF6" w:rsidP="00253FF6">
      <w:pPr>
        <w:widowControl/>
        <w:ind w:firstLineChars="0" w:firstLine="0"/>
        <w:rPr>
          <w:rFonts w:cs="Times New Roman"/>
        </w:rPr>
      </w:pPr>
      <w:r w:rsidRPr="00FF4C74">
        <w:rPr>
          <w:rFonts w:cs="Times New Roman"/>
          <w:kern w:val="0"/>
        </w:rPr>
        <w:t xml:space="preserve">    </w:t>
      </w:r>
      <w:proofErr w:type="gramStart"/>
      <w:r w:rsidRPr="00FF4C74">
        <w:rPr>
          <w:rFonts w:cs="Times New Roman" w:hint="eastAsia"/>
          <w:kern w:val="0"/>
        </w:rPr>
        <w:t>隨建即</w:t>
      </w:r>
      <w:proofErr w:type="gramEnd"/>
      <w:r w:rsidRPr="00FF4C74">
        <w:rPr>
          <w:rFonts w:cs="Times New Roman" w:hint="eastAsia"/>
          <w:kern w:val="0"/>
        </w:rPr>
        <w:t>連模式</w:t>
      </w:r>
      <w:r w:rsidRPr="00FF4C74">
        <w:rPr>
          <w:rFonts w:cs="Times New Roman"/>
          <w:kern w:val="0"/>
        </w:rPr>
        <w:t>(Ad Hoc mode)</w:t>
      </w:r>
    </w:p>
    <w:p w:rsidR="00253FF6" w:rsidRPr="00C701AA" w:rsidRDefault="00253FF6" w:rsidP="00253FF6">
      <w:pPr>
        <w:autoSpaceDE w:val="0"/>
        <w:autoSpaceDN w:val="0"/>
        <w:adjustRightInd w:val="0"/>
        <w:spacing w:beforeLines="50" w:before="180"/>
        <w:ind w:firstLineChars="83" w:firstLine="199"/>
        <w:jc w:val="both"/>
        <w:rPr>
          <w:rFonts w:cs="Times New Roman"/>
        </w:rPr>
      </w:pPr>
      <w:r w:rsidRPr="00FF4C74">
        <w:rPr>
          <w:rFonts w:cs="Times New Roman"/>
        </w:rPr>
        <w:t xml:space="preserve">7.  </w:t>
      </w:r>
      <w:r w:rsidRPr="00C701AA">
        <w:rPr>
          <w:rFonts w:cs="Times New Roman" w:hint="eastAsia"/>
        </w:rPr>
        <w:t>請簡述何謂隱藏節點問題</w:t>
      </w:r>
      <w:r w:rsidRPr="00C701AA">
        <w:rPr>
          <w:rFonts w:cs="Times New Roman"/>
        </w:rPr>
        <w:t>(Hidden Terminal Problem)?</w:t>
      </w:r>
    </w:p>
    <w:p w:rsidR="00253FF6" w:rsidRPr="00C701AA" w:rsidRDefault="00253FF6" w:rsidP="00253FF6">
      <w:pPr>
        <w:widowControl/>
        <w:ind w:leftChars="210" w:left="504" w:firstLineChars="0" w:firstLine="0"/>
        <w:rPr>
          <w:rFonts w:cs="Times New Roman"/>
        </w:rPr>
      </w:pPr>
      <w:r w:rsidRPr="00C701AA">
        <w:rPr>
          <w:rFonts w:hint="eastAsia"/>
          <w:kern w:val="0"/>
        </w:rPr>
        <w:t>有</w:t>
      </w:r>
      <w:r w:rsidRPr="00C701AA">
        <w:rPr>
          <w:kern w:val="0"/>
        </w:rPr>
        <w:t>A</w:t>
      </w:r>
      <w:r w:rsidRPr="00C701AA">
        <w:rPr>
          <w:rFonts w:hint="eastAsia"/>
          <w:kern w:val="0"/>
        </w:rPr>
        <w:t>、</w:t>
      </w:r>
      <w:r w:rsidRPr="00C701AA">
        <w:rPr>
          <w:kern w:val="0"/>
        </w:rPr>
        <w:t>B</w:t>
      </w:r>
      <w:r w:rsidRPr="00C701AA">
        <w:rPr>
          <w:rFonts w:hint="eastAsia"/>
          <w:kern w:val="0"/>
        </w:rPr>
        <w:t>、</w:t>
      </w:r>
      <w:r w:rsidRPr="00C701AA">
        <w:rPr>
          <w:kern w:val="0"/>
        </w:rPr>
        <w:t>C</w:t>
      </w:r>
      <w:r w:rsidRPr="00C701AA">
        <w:rPr>
          <w:rFonts w:hint="eastAsia"/>
          <w:kern w:val="0"/>
        </w:rPr>
        <w:t>三個無線傳輸節點，當</w:t>
      </w:r>
      <w:r w:rsidRPr="00C701AA">
        <w:rPr>
          <w:kern w:val="0"/>
        </w:rPr>
        <w:t>A</w:t>
      </w:r>
      <w:r w:rsidRPr="00C701AA">
        <w:rPr>
          <w:rFonts w:hint="eastAsia"/>
          <w:kern w:val="0"/>
        </w:rPr>
        <w:t>節點傳輸資料時，只有落在</w:t>
      </w:r>
      <w:r w:rsidRPr="00C701AA">
        <w:rPr>
          <w:kern w:val="0"/>
        </w:rPr>
        <w:t>A</w:t>
      </w:r>
      <w:r w:rsidRPr="00C701AA">
        <w:rPr>
          <w:rFonts w:hint="eastAsia"/>
          <w:kern w:val="0"/>
        </w:rPr>
        <w:t>節點的傳輸範圍的</w:t>
      </w:r>
      <w:r w:rsidRPr="002159F5">
        <w:rPr>
          <w:rFonts w:cs="Times New Roman" w:hint="eastAsia"/>
          <w:kern w:val="0"/>
        </w:rPr>
        <w:t>節點</w:t>
      </w:r>
      <w:r w:rsidRPr="00C701AA">
        <w:rPr>
          <w:rFonts w:hint="eastAsia"/>
          <w:kern w:val="0"/>
        </w:rPr>
        <w:t>才能偵測的到</w:t>
      </w:r>
      <w:r w:rsidRPr="00C701AA">
        <w:rPr>
          <w:kern w:val="0"/>
        </w:rPr>
        <w:t>A</w:t>
      </w:r>
      <w:r w:rsidRPr="00C701AA">
        <w:rPr>
          <w:rFonts w:hint="eastAsia"/>
          <w:kern w:val="0"/>
        </w:rPr>
        <w:t>正在傳送資料。因此，座落在</w:t>
      </w:r>
      <w:r w:rsidRPr="00C701AA">
        <w:rPr>
          <w:kern w:val="0"/>
        </w:rPr>
        <w:t>A</w:t>
      </w:r>
      <w:r w:rsidRPr="00C701AA">
        <w:rPr>
          <w:rFonts w:hint="eastAsia"/>
          <w:kern w:val="0"/>
        </w:rPr>
        <w:t>通訊範圍外的</w:t>
      </w:r>
      <w:r w:rsidRPr="00C701AA">
        <w:rPr>
          <w:kern w:val="0"/>
        </w:rPr>
        <w:t>C</w:t>
      </w:r>
      <w:r w:rsidRPr="00C701AA">
        <w:rPr>
          <w:rFonts w:hint="eastAsia"/>
          <w:kern w:val="0"/>
        </w:rPr>
        <w:t>，偵測不到</w:t>
      </w:r>
      <w:r w:rsidRPr="00C701AA">
        <w:rPr>
          <w:kern w:val="0"/>
        </w:rPr>
        <w:t>A</w:t>
      </w:r>
      <w:r w:rsidRPr="00C701AA">
        <w:rPr>
          <w:rFonts w:hint="eastAsia"/>
          <w:kern w:val="0"/>
        </w:rPr>
        <w:t>正在傳送資料給</w:t>
      </w:r>
      <w:r w:rsidRPr="00C701AA">
        <w:rPr>
          <w:kern w:val="0"/>
        </w:rPr>
        <w:t>B C</w:t>
      </w:r>
      <w:r w:rsidRPr="00C701AA">
        <w:rPr>
          <w:rFonts w:hint="eastAsia"/>
          <w:kern w:val="0"/>
        </w:rPr>
        <w:t>偵測不到訊號，誤認傳送資料給</w:t>
      </w:r>
      <w:r w:rsidRPr="00C701AA">
        <w:rPr>
          <w:kern w:val="0"/>
        </w:rPr>
        <w:t>B</w:t>
      </w:r>
      <w:r w:rsidRPr="00C701AA">
        <w:rPr>
          <w:rFonts w:hint="eastAsia"/>
          <w:kern w:val="0"/>
        </w:rPr>
        <w:t>不會產生碰撞，進一步傳送資料給</w:t>
      </w:r>
      <w:r w:rsidRPr="00C701AA">
        <w:rPr>
          <w:kern w:val="0"/>
        </w:rPr>
        <w:t>B</w:t>
      </w:r>
      <w:r w:rsidRPr="00C701AA">
        <w:rPr>
          <w:rFonts w:hint="eastAsia"/>
          <w:kern w:val="0"/>
        </w:rPr>
        <w:t>，造成資料碰撞。</w:t>
      </w:r>
    </w:p>
    <w:p w:rsidR="00A30BDC" w:rsidRPr="00253FF6" w:rsidRDefault="00A30BDC" w:rsidP="00253FF6">
      <w:pPr>
        <w:ind w:firstLine="480"/>
      </w:pPr>
      <w:bookmarkStart w:id="0" w:name="_GoBack"/>
      <w:bookmarkEnd w:id="0"/>
    </w:p>
    <w:sectPr w:rsidR="00A30BDC" w:rsidRPr="00253FF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F6"/>
    <w:rsid w:val="00253FF6"/>
    <w:rsid w:val="00A3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F6"/>
    <w:pPr>
      <w:widowControl w:val="0"/>
      <w:ind w:firstLineChars="200" w:firstLine="200"/>
    </w:pPr>
    <w:rPr>
      <w:rFonts w:ascii="Times New Roman" w:eastAsia="標楷體" w:hAnsi="Times New Roman"/>
      <w:color w:val="000000" w:themeColor="text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FF6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F6"/>
    <w:pPr>
      <w:widowControl w:val="0"/>
      <w:ind w:firstLineChars="200" w:firstLine="200"/>
    </w:pPr>
    <w:rPr>
      <w:rFonts w:ascii="Times New Roman" w:eastAsia="標楷體" w:hAnsi="Times New Roman"/>
      <w:color w:val="000000" w:themeColor="text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FF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</dc:creator>
  <cp:lastModifiedBy>chun</cp:lastModifiedBy>
  <cp:revision>1</cp:revision>
  <dcterms:created xsi:type="dcterms:W3CDTF">2013-02-01T10:13:00Z</dcterms:created>
  <dcterms:modified xsi:type="dcterms:W3CDTF">2013-02-01T10:13:00Z</dcterms:modified>
</cp:coreProperties>
</file>